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8D23" w14:textId="77777777" w:rsidR="00E14E11" w:rsidRDefault="00E14E11" w:rsidP="00E14E11"/>
    <w:p w14:paraId="48D125C2" w14:textId="4CB37235" w:rsidR="00E14E11" w:rsidRDefault="00E14E11" w:rsidP="00E14E11">
      <w:r>
        <w:rPr>
          <w:noProof/>
          <w:lang w:eastAsia="nl-NL"/>
        </w:rPr>
        <w:drawing>
          <wp:inline distT="0" distB="0" distL="0" distR="0" wp14:anchorId="1B3139BE" wp14:editId="47D4C5E7">
            <wp:extent cx="2286000" cy="787466"/>
            <wp:effectExtent l="0" t="0" r="0" b="0"/>
            <wp:docPr id="7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8549" cy="795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88CF3" w14:textId="150A9BC7" w:rsidR="00E14E11" w:rsidRDefault="00723785" w:rsidP="00E14E11">
      <w:r>
        <w:t>P</w:t>
      </w:r>
      <w:r w:rsidR="00E14E11">
        <w:t xml:space="preserve">rogramma </w:t>
      </w:r>
      <w:proofErr w:type="spellStart"/>
      <w:r w:rsidR="00E14E11" w:rsidRPr="00E14E11">
        <w:rPr>
          <w:b/>
          <w:bCs/>
          <w:sz w:val="24"/>
          <w:szCs w:val="24"/>
        </w:rPr>
        <w:t>Gebruikersdag</w:t>
      </w:r>
      <w:proofErr w:type="spellEnd"/>
      <w:r w:rsidR="00E14E11" w:rsidRPr="00E14E11">
        <w:rPr>
          <w:b/>
          <w:bCs/>
          <w:sz w:val="24"/>
          <w:szCs w:val="24"/>
        </w:rPr>
        <w:t xml:space="preserve"> Waterwijzer Natuur</w:t>
      </w:r>
      <w:r w:rsidR="00E14E11">
        <w:t xml:space="preserve"> (WWN) 9 september 2021</w:t>
      </w:r>
    </w:p>
    <w:p w14:paraId="5DD41793" w14:textId="06FCCE25" w:rsidR="00E14E11" w:rsidRDefault="00E14E11" w:rsidP="00E14E11">
      <w:r>
        <w:t>9.30-12.30</w:t>
      </w:r>
      <w:r>
        <w:tab/>
      </w:r>
      <w:proofErr w:type="spellStart"/>
      <w:r>
        <w:t>On-line</w:t>
      </w:r>
      <w:proofErr w:type="spellEnd"/>
      <w:r>
        <w:t xml:space="preserve"> sessie </w:t>
      </w:r>
      <w:hyperlink r:id="rId5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Klik hier om deel te nemen aan de vergadering</w:t>
        </w:r>
      </w:hyperlink>
    </w:p>
    <w:p w14:paraId="2C993F51" w14:textId="77777777" w:rsidR="00E14E11" w:rsidRDefault="00E14E11" w:rsidP="00E14E11"/>
    <w:p w14:paraId="0E1EC2E5" w14:textId="26DC4DDC" w:rsidR="00E14E11" w:rsidRPr="00E50967" w:rsidRDefault="00E14E11" w:rsidP="00E14E11">
      <w:pPr>
        <w:rPr>
          <w:b/>
          <w:bCs/>
        </w:rPr>
      </w:pPr>
      <w:r w:rsidRPr="00E50967">
        <w:rPr>
          <w:b/>
          <w:bCs/>
        </w:rPr>
        <w:t>Tijd</w:t>
      </w:r>
      <w:r w:rsidRPr="00E50967">
        <w:rPr>
          <w:b/>
          <w:bCs/>
        </w:rPr>
        <w:tab/>
      </w:r>
    </w:p>
    <w:p w14:paraId="028EB121" w14:textId="24A34504" w:rsidR="00E14E11" w:rsidRDefault="00E14E11" w:rsidP="00E14E11">
      <w:r>
        <w:t>9.30</w:t>
      </w:r>
      <w:r>
        <w:tab/>
        <w:t>Opening en welkom door dagvoorzitter Wiebe Borren (Natuurmonumenten</w:t>
      </w:r>
      <w:r w:rsidR="00E50967">
        <w:t>/</w:t>
      </w:r>
      <w:r>
        <w:t>BC</w:t>
      </w:r>
      <w:r w:rsidR="00E50967">
        <w:t xml:space="preserve"> WWN</w:t>
      </w:r>
      <w:r>
        <w:t xml:space="preserve">) </w:t>
      </w:r>
      <w:r>
        <w:tab/>
      </w:r>
    </w:p>
    <w:p w14:paraId="372DED72" w14:textId="5306F07E" w:rsidR="00E14E11" w:rsidRDefault="00E14E11" w:rsidP="00E14E11">
      <w:r>
        <w:t>9.40</w:t>
      </w:r>
      <w:r>
        <w:tab/>
        <w:t xml:space="preserve">(Toekomstige) Ontwikkelingen WWN </w:t>
      </w:r>
      <w:proofErr w:type="spellStart"/>
      <w:r w:rsidR="00243106">
        <w:t>Edu</w:t>
      </w:r>
      <w:proofErr w:type="spellEnd"/>
      <w:r w:rsidR="00243106">
        <w:t xml:space="preserve"> </w:t>
      </w:r>
      <w:proofErr w:type="spellStart"/>
      <w:r w:rsidR="00243106">
        <w:t>Dorland</w:t>
      </w:r>
      <w:proofErr w:type="spellEnd"/>
      <w:r w:rsidR="00243106">
        <w:t xml:space="preserve"> </w:t>
      </w:r>
      <w:r>
        <w:t>(KWR), en Gert Jan Reinds (WENR)</w:t>
      </w:r>
    </w:p>
    <w:p w14:paraId="24E0C674" w14:textId="2E73D623" w:rsidR="00E14E11" w:rsidRDefault="00E14E11" w:rsidP="00E14E11"/>
    <w:p w14:paraId="5E2A1BE4" w14:textId="52907E62" w:rsidR="00E14E11" w:rsidRDefault="00E14E11" w:rsidP="00E14E11">
      <w:r>
        <w:t>10.00</w:t>
      </w:r>
      <w:r>
        <w:tab/>
        <w:t>Demonstratie Waterwijzer WWN  Flip Witte (</w:t>
      </w:r>
      <w:r w:rsidR="00DF2CC3">
        <w:t xml:space="preserve">Flip Witte </w:t>
      </w:r>
      <w:proofErr w:type="spellStart"/>
      <w:r>
        <w:t>Ecohydrologie</w:t>
      </w:r>
      <w:proofErr w:type="spellEnd"/>
      <w:r>
        <w:t>)</w:t>
      </w:r>
    </w:p>
    <w:p w14:paraId="107CEC2C" w14:textId="77777777" w:rsidR="00E14E11" w:rsidRDefault="00E14E11" w:rsidP="00E14E11">
      <w:r>
        <w:tab/>
      </w:r>
    </w:p>
    <w:p w14:paraId="237D0E81" w14:textId="5D43067C" w:rsidR="00E14E11" w:rsidRPr="00E14E11" w:rsidRDefault="00E14E11" w:rsidP="00E14E11">
      <w:pPr>
        <w:rPr>
          <w:b/>
          <w:bCs/>
        </w:rPr>
      </w:pPr>
      <w:r w:rsidRPr="00E14E11">
        <w:rPr>
          <w:b/>
          <w:bCs/>
        </w:rPr>
        <w:t>Ervaringen van gebruikers</w:t>
      </w:r>
    </w:p>
    <w:p w14:paraId="0FA23F63" w14:textId="77777777" w:rsidR="00E14E11" w:rsidRDefault="00E14E11" w:rsidP="00E14E11">
      <w:r>
        <w:tab/>
      </w:r>
    </w:p>
    <w:p w14:paraId="5E66683E" w14:textId="3109A331" w:rsidR="00E14E11" w:rsidRDefault="00E14E11" w:rsidP="00E14E11">
      <w:r>
        <w:t>10.20</w:t>
      </w:r>
      <w:r>
        <w:tab/>
      </w:r>
      <w:r w:rsidR="00D1126C">
        <w:t>“</w:t>
      </w:r>
      <w:r w:rsidR="00D1126C" w:rsidRPr="00243106">
        <w:t xml:space="preserve">Ervaringen met het gebruik van Waterwijzer Natuur bij W+B, met nadruk op </w:t>
      </w:r>
      <w:r w:rsidR="00D1126C">
        <w:t xml:space="preserve">toepassing Westelijke Langstraat” door </w:t>
      </w:r>
      <w:r>
        <w:t xml:space="preserve">Remco van Ek </w:t>
      </w:r>
      <w:r w:rsidR="007818A4">
        <w:t>en Ingrid van den Brink</w:t>
      </w:r>
      <w:r>
        <w:t xml:space="preserve"> (</w:t>
      </w:r>
      <w:proofErr w:type="spellStart"/>
      <w:r>
        <w:t>Witteveen+Bos</w:t>
      </w:r>
      <w:proofErr w:type="spellEnd"/>
      <w:r>
        <w:t>)</w:t>
      </w:r>
      <w:r w:rsidR="00243106">
        <w:t xml:space="preserve"> </w:t>
      </w:r>
    </w:p>
    <w:p w14:paraId="19BA03F8" w14:textId="77777777" w:rsidR="00E14E11" w:rsidRDefault="00E14E11" w:rsidP="00E14E11">
      <w:r>
        <w:tab/>
      </w:r>
    </w:p>
    <w:p w14:paraId="1036F4B9" w14:textId="3E7E78AA" w:rsidR="00E14E11" w:rsidRDefault="00E14E11" w:rsidP="00E14E11">
      <w:r>
        <w:t>10.40</w:t>
      </w:r>
      <w:r>
        <w:tab/>
      </w:r>
      <w:r w:rsidR="00D1126C">
        <w:t>“</w:t>
      </w:r>
      <w:r w:rsidR="003E5DD7">
        <w:t>Waterwijzer Natuur. Geb</w:t>
      </w:r>
      <w:r w:rsidR="00D1126C">
        <w:t>r</w:t>
      </w:r>
      <w:r w:rsidR="003E5DD7">
        <w:t>uikservaring bij Arcadis</w:t>
      </w:r>
      <w:r w:rsidR="00D1126C">
        <w:t>”</w:t>
      </w:r>
      <w:r w:rsidR="00DF2CC3">
        <w:t xml:space="preserve"> </w:t>
      </w:r>
      <w:r w:rsidR="00D1126C">
        <w:t xml:space="preserve">door </w:t>
      </w:r>
      <w:r w:rsidR="00C8502F">
        <w:t xml:space="preserve">Marloes Arens </w:t>
      </w:r>
      <w:r>
        <w:t>(Arcadis)</w:t>
      </w:r>
    </w:p>
    <w:p w14:paraId="27571674" w14:textId="77777777" w:rsidR="00E14E11" w:rsidRDefault="00E14E11" w:rsidP="00E14E11">
      <w:r>
        <w:tab/>
      </w:r>
    </w:p>
    <w:p w14:paraId="5305314A" w14:textId="77777777" w:rsidR="00E14E11" w:rsidRDefault="00E14E11" w:rsidP="00E14E11">
      <w:r>
        <w:t>11.00</w:t>
      </w:r>
      <w:r>
        <w:tab/>
        <w:t>Pauze</w:t>
      </w:r>
    </w:p>
    <w:p w14:paraId="0940B2DC" w14:textId="77777777" w:rsidR="00E14E11" w:rsidRDefault="00E14E11" w:rsidP="00E14E11">
      <w:r>
        <w:tab/>
      </w:r>
    </w:p>
    <w:p w14:paraId="121A66A2" w14:textId="77777777" w:rsidR="00E14E11" w:rsidRDefault="00E14E11" w:rsidP="00E14E11">
      <w:r>
        <w:t>11.10</w:t>
      </w:r>
      <w:r>
        <w:tab/>
        <w:t>Discussie met overige gebruikers</w:t>
      </w:r>
    </w:p>
    <w:p w14:paraId="19E01DFC" w14:textId="584AE3F9" w:rsidR="00E14E11" w:rsidRDefault="00E50967" w:rsidP="00E14E11">
      <w:r>
        <w:t xml:space="preserve">Doel: </w:t>
      </w:r>
      <w:r w:rsidR="00DF2CC3">
        <w:t>o</w:t>
      </w:r>
      <w:r w:rsidR="00E14E11">
        <w:t xml:space="preserve">phalen </w:t>
      </w:r>
      <w:r w:rsidR="00DF2CC3">
        <w:t xml:space="preserve">van </w:t>
      </w:r>
      <w:r w:rsidR="00E14E11">
        <w:t>gebruikservaring en wensen</w:t>
      </w:r>
      <w:r w:rsidR="00DF2CC3">
        <w:t xml:space="preserve"> t.a.v. verdere ontwikkeling WWN</w:t>
      </w:r>
    </w:p>
    <w:p w14:paraId="45EB0AD0" w14:textId="77777777" w:rsidR="00E14E11" w:rsidRDefault="00E14E11" w:rsidP="00E14E11">
      <w:r>
        <w:tab/>
      </w:r>
    </w:p>
    <w:p w14:paraId="650AA53A" w14:textId="3517D850" w:rsidR="00E14E11" w:rsidRDefault="00E14E11" w:rsidP="00E14E11">
      <w:r>
        <w:t>11.50</w:t>
      </w:r>
      <w:r>
        <w:tab/>
        <w:t>Afsluiting  (dagvoorzitter)</w:t>
      </w:r>
    </w:p>
    <w:p w14:paraId="64718FD7" w14:textId="77777777" w:rsidR="00E14E11" w:rsidRDefault="00E14E11" w:rsidP="00E14E11">
      <w:r>
        <w:tab/>
      </w:r>
    </w:p>
    <w:p w14:paraId="4FCEE813" w14:textId="73A808EA" w:rsidR="00801ACC" w:rsidRDefault="00E14E11" w:rsidP="00E14E11">
      <w:r>
        <w:t>12.00</w:t>
      </w:r>
      <w:r>
        <w:tab/>
        <w:t>Einde</w:t>
      </w:r>
    </w:p>
    <w:sectPr w:rsidR="00801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E11"/>
    <w:rsid w:val="00104074"/>
    <w:rsid w:val="00243106"/>
    <w:rsid w:val="003E5DD7"/>
    <w:rsid w:val="004879A2"/>
    <w:rsid w:val="00723785"/>
    <w:rsid w:val="007818A4"/>
    <w:rsid w:val="00801ACC"/>
    <w:rsid w:val="008F2E4D"/>
    <w:rsid w:val="00A8439E"/>
    <w:rsid w:val="00C8502F"/>
    <w:rsid w:val="00D1126C"/>
    <w:rsid w:val="00DF2CC3"/>
    <w:rsid w:val="00E14E11"/>
    <w:rsid w:val="00E5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1DC9"/>
  <w15:chartTrackingRefBased/>
  <w15:docId w15:val="{602B75C7-9E64-4BF4-BEF8-1BB2055D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14E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YTQ1ZGI5MTktMjg0NS00NWVkLTg2MzUtN2ZkMzI4YjgwY2Nj%40thread.v2/0?context=%7b%22Tid%22%3a%22c8f6349b-fb06-43ce-804c-1c407a444b8e%22%2c%22Oid%22%3a%224fdbe262-91b2-4e0e-b409-e9249180874d%22%7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Ruijtenberg</dc:creator>
  <cp:keywords/>
  <dc:description/>
  <cp:lastModifiedBy>Bert-Jan van Weeren</cp:lastModifiedBy>
  <cp:revision>2</cp:revision>
  <dcterms:created xsi:type="dcterms:W3CDTF">2021-09-07T07:12:00Z</dcterms:created>
  <dcterms:modified xsi:type="dcterms:W3CDTF">2021-09-07T07:12:00Z</dcterms:modified>
</cp:coreProperties>
</file>